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ade4-nfase6"/>
        <w:tblW w:w="9645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600" w:firstRow="0" w:lastRow="0" w:firstColumn="0" w:lastColumn="0" w:noHBand="1" w:noVBand="1"/>
      </w:tblPr>
      <w:tblGrid>
        <w:gridCol w:w="4825"/>
        <w:gridCol w:w="1213"/>
        <w:gridCol w:w="3607"/>
      </w:tblGrid>
      <w:tr w:rsidR="00CA6BA6" w:rsidRPr="00CA6BA6" w14:paraId="16FCF78C" w14:textId="77777777" w:rsidTr="00CA6BA6">
        <w:trPr>
          <w:trHeight w:val="281"/>
        </w:trPr>
        <w:tc>
          <w:tcPr>
            <w:tcW w:w="963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15BF2036" w14:textId="77777777" w:rsidR="00CA6BA6" w:rsidRPr="00CA6BA6" w:rsidRDefault="00CA6BA6" w:rsidP="00CA6BA6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Nº do </w:t>
            </w: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Processo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21/2025</w:t>
            </w:r>
          </w:p>
          <w:p w14:paraId="6043756E" w14:textId="77777777" w:rsidR="00CA6BA6" w:rsidRPr="00CA6BA6" w:rsidRDefault="00CA6BA6" w:rsidP="00CA6BA6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Dispensa de </w:t>
            </w: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Licitação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016</w:t>
            </w:r>
          </w:p>
        </w:tc>
      </w:tr>
      <w:tr w:rsidR="00CA6BA6" w:rsidRPr="00CA6BA6" w14:paraId="0F144F0E" w14:textId="77777777" w:rsidTr="00CA6BA6">
        <w:trPr>
          <w:trHeight w:val="469"/>
        </w:trPr>
        <w:tc>
          <w:tcPr>
            <w:tcW w:w="963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01B16FA2" w14:textId="77777777" w:rsidR="00CA6BA6" w:rsidRPr="00CA6BA6" w:rsidRDefault="00CA6BA6" w:rsidP="00CA6BA6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Órgão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Câmara Municipal de Rio Rufino</w:t>
            </w:r>
          </w:p>
        </w:tc>
      </w:tr>
      <w:tr w:rsidR="00CA6BA6" w:rsidRPr="00CA6BA6" w14:paraId="67DBE250" w14:textId="77777777" w:rsidTr="00CA6BA6">
        <w:trPr>
          <w:trHeight w:val="318"/>
        </w:trPr>
        <w:tc>
          <w:tcPr>
            <w:tcW w:w="963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19297E38" w14:textId="77777777" w:rsidR="00CA6BA6" w:rsidRPr="00CA6BA6" w:rsidRDefault="00CA6BA6" w:rsidP="00CA6BA6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Setor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requisitante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Unidade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Setor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/Departamento): </w:t>
            </w: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Secretaria</w:t>
            </w:r>
            <w:proofErr w:type="spellEnd"/>
          </w:p>
        </w:tc>
      </w:tr>
      <w:tr w:rsidR="00CA6BA6" w:rsidRPr="00CA6BA6" w14:paraId="14BD6CF2" w14:textId="77777777" w:rsidTr="00CA6BA6">
        <w:trPr>
          <w:trHeight w:val="294"/>
        </w:trPr>
        <w:tc>
          <w:tcPr>
            <w:tcW w:w="603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79860B33" w14:textId="77777777" w:rsidR="00CA6BA6" w:rsidRPr="00CA6BA6" w:rsidRDefault="00CA6BA6" w:rsidP="00CA6BA6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Responsável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pela </w:t>
            </w: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Demanda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João Paulo Oliveira</w:t>
            </w:r>
          </w:p>
        </w:tc>
        <w:tc>
          <w:tcPr>
            <w:tcW w:w="360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26689233" w14:textId="77777777" w:rsidR="00CA6BA6" w:rsidRPr="00CA6BA6" w:rsidRDefault="00CA6BA6" w:rsidP="00CA6BA6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Matrícula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145</w:t>
            </w:r>
          </w:p>
        </w:tc>
      </w:tr>
      <w:tr w:rsidR="00CA6BA6" w:rsidRPr="00CA6BA6" w14:paraId="66C9AB39" w14:textId="77777777" w:rsidTr="00CA6BA6">
        <w:trPr>
          <w:trHeight w:val="224"/>
        </w:trPr>
        <w:tc>
          <w:tcPr>
            <w:tcW w:w="48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42093F27" w14:textId="77777777" w:rsidR="00CA6BA6" w:rsidRPr="00CA6BA6" w:rsidRDefault="00CA6BA6" w:rsidP="00CA6BA6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CA6BA6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u w:val="none"/>
                  <w:lang w:val="en-US"/>
                </w:rPr>
                <w:t>camarariorufinocompras@outlook.com</w:t>
              </w:r>
            </w:hyperlink>
          </w:p>
        </w:tc>
        <w:tc>
          <w:tcPr>
            <w:tcW w:w="48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77C8A0B1" w14:textId="77777777" w:rsidR="00CA6BA6" w:rsidRPr="00CA6BA6" w:rsidRDefault="00CA6BA6" w:rsidP="00CA6BA6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Telefone</w:t>
            </w:r>
            <w:proofErr w:type="spellEnd"/>
            <w:r w:rsidRPr="00CA6B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(49) 93300-5319</w:t>
            </w:r>
          </w:p>
        </w:tc>
      </w:tr>
    </w:tbl>
    <w:p w14:paraId="620A19B8" w14:textId="77777777" w:rsidR="00CA6BA6" w:rsidRDefault="00CA6BA6" w:rsidP="00CA6BA6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BBA791" w14:textId="3889A1E7" w:rsidR="00467A68" w:rsidRPr="002F4E72" w:rsidRDefault="00467A68" w:rsidP="00467A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F4E72">
        <w:rPr>
          <w:rFonts w:ascii="Arial" w:hAnsi="Arial" w:cs="Arial"/>
          <w:b/>
          <w:bCs/>
          <w:sz w:val="24"/>
          <w:szCs w:val="24"/>
          <w:u w:val="single"/>
        </w:rPr>
        <w:t>RAZÃO DA ESCOLHA DO CONTRATADO</w:t>
      </w:r>
    </w:p>
    <w:p w14:paraId="6118486E" w14:textId="77777777" w:rsidR="00467A68" w:rsidRPr="002F4E72" w:rsidRDefault="00467A68" w:rsidP="00467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FA1881" w14:textId="769174AF" w:rsidR="00467A68" w:rsidRPr="002F4E72" w:rsidRDefault="00467A68" w:rsidP="00467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4E72">
        <w:rPr>
          <w:rFonts w:ascii="Arial" w:hAnsi="Arial" w:cs="Arial"/>
          <w:b/>
          <w:bCs/>
          <w:sz w:val="24"/>
          <w:szCs w:val="24"/>
        </w:rPr>
        <w:t>OBJETO</w:t>
      </w:r>
      <w:r w:rsidRPr="002F4E72">
        <w:rPr>
          <w:rFonts w:ascii="Arial" w:hAnsi="Arial" w:cs="Arial"/>
          <w:sz w:val="24"/>
          <w:szCs w:val="24"/>
        </w:rPr>
        <w:t xml:space="preserve">: </w:t>
      </w:r>
      <w:r w:rsidRPr="00467A68">
        <w:rPr>
          <w:rFonts w:ascii="Arial" w:hAnsi="Arial" w:cs="Arial"/>
          <w:sz w:val="24"/>
          <w:szCs w:val="24"/>
        </w:rPr>
        <w:t>Prestação de serviços de revisão preventiva de 10 mil quilômetros do veículo TRACKER T A LTZ 2024/2025, placas SXR1L97, pertencente à Câmara de Vereadores de Rio Rufino.</w:t>
      </w:r>
    </w:p>
    <w:p w14:paraId="3F8AE14F" w14:textId="591F2913" w:rsidR="00467A68" w:rsidRDefault="00467A68" w:rsidP="00467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4E72">
        <w:rPr>
          <w:rFonts w:ascii="Arial" w:hAnsi="Arial" w:cs="Arial"/>
          <w:b/>
          <w:bCs/>
          <w:sz w:val="24"/>
          <w:szCs w:val="24"/>
        </w:rPr>
        <w:t>CONTRATADO(A):</w:t>
      </w:r>
      <w:r w:rsidRPr="002F4E72">
        <w:rPr>
          <w:rFonts w:ascii="Arial" w:hAnsi="Arial" w:cs="Arial"/>
          <w:sz w:val="24"/>
          <w:szCs w:val="24"/>
        </w:rPr>
        <w:t xml:space="preserve"> </w:t>
      </w:r>
      <w:r w:rsidR="00E85FCF">
        <w:rPr>
          <w:rFonts w:ascii="Arial" w:hAnsi="Arial" w:cs="Arial"/>
          <w:sz w:val="24"/>
          <w:szCs w:val="24"/>
        </w:rPr>
        <w:t>AUTOSHOW COMÉRCIO DE VEICULOS LTDA;</w:t>
      </w:r>
    </w:p>
    <w:p w14:paraId="5669C12B" w14:textId="2494C5FF" w:rsidR="00E85FCF" w:rsidRPr="002F4E72" w:rsidRDefault="00E85FCF" w:rsidP="00467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CNPJ: 10.582.050/0005-01;</w:t>
      </w:r>
    </w:p>
    <w:p w14:paraId="4DF26260" w14:textId="77777777" w:rsidR="00467A68" w:rsidRPr="002F4E72" w:rsidRDefault="00467A68" w:rsidP="00467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B4CC12" w14:textId="77777777" w:rsidR="00467A68" w:rsidRPr="002F4E72" w:rsidRDefault="00467A68" w:rsidP="00467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4E72">
        <w:rPr>
          <w:rFonts w:ascii="Arial" w:hAnsi="Arial" w:cs="Arial"/>
          <w:b/>
          <w:bCs/>
          <w:sz w:val="24"/>
          <w:szCs w:val="24"/>
        </w:rPr>
        <w:t>RAZÃO DA ESCOLHA DO CONTRATADO(A):</w:t>
      </w:r>
    </w:p>
    <w:p w14:paraId="16D08116" w14:textId="4A880110" w:rsidR="00467A68" w:rsidRPr="002F4E72" w:rsidRDefault="00E85FCF" w:rsidP="00467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5FCF">
        <w:rPr>
          <w:rFonts w:ascii="Arial" w:hAnsi="Arial" w:cs="Arial"/>
          <w:sz w:val="24"/>
          <w:szCs w:val="24"/>
        </w:rPr>
        <w:t xml:space="preserve">A presente contratação é </w:t>
      </w:r>
      <w:r w:rsidR="00B13FC5">
        <w:rPr>
          <w:rFonts w:ascii="Arial" w:hAnsi="Arial" w:cs="Arial"/>
          <w:sz w:val="24"/>
          <w:szCs w:val="24"/>
        </w:rPr>
        <w:t xml:space="preserve">uma dispensa de licitação </w:t>
      </w:r>
      <w:r w:rsidRPr="00E85FCF">
        <w:rPr>
          <w:rFonts w:ascii="Arial" w:hAnsi="Arial" w:cs="Arial"/>
          <w:sz w:val="24"/>
          <w:szCs w:val="24"/>
        </w:rPr>
        <w:t>prevista no art. 7</w:t>
      </w:r>
      <w:r w:rsidR="00B13FC5">
        <w:rPr>
          <w:rFonts w:ascii="Arial" w:hAnsi="Arial" w:cs="Arial"/>
          <w:sz w:val="24"/>
          <w:szCs w:val="24"/>
        </w:rPr>
        <w:t>5</w:t>
      </w:r>
      <w:r w:rsidRPr="00E85FCF">
        <w:rPr>
          <w:rFonts w:ascii="Arial" w:hAnsi="Arial" w:cs="Arial"/>
          <w:sz w:val="24"/>
          <w:szCs w:val="24"/>
        </w:rPr>
        <w:t>, inciso I</w:t>
      </w:r>
      <w:r w:rsidR="00B13FC5">
        <w:rPr>
          <w:rFonts w:ascii="Arial" w:hAnsi="Arial" w:cs="Arial"/>
          <w:sz w:val="24"/>
          <w:szCs w:val="24"/>
        </w:rPr>
        <w:t>V “a”</w:t>
      </w:r>
      <w:r w:rsidRPr="00E85FCF">
        <w:rPr>
          <w:rFonts w:ascii="Arial" w:hAnsi="Arial" w:cs="Arial"/>
          <w:sz w:val="24"/>
          <w:szCs w:val="24"/>
        </w:rPr>
        <w:t>, da Lei Federal nº 14.133/2021, considerando que os serviços podem ser executados por concessionária autorizada pela fabricante do veículo, de forma a manter a garantia de fábrica.</w:t>
      </w:r>
      <w:r w:rsidRPr="00E85FCF">
        <w:rPr>
          <w:rFonts w:ascii="Arial" w:hAnsi="Arial" w:cs="Arial"/>
          <w:sz w:val="24"/>
          <w:szCs w:val="24"/>
        </w:rPr>
        <w:br/>
        <w:t xml:space="preserve">A empresa </w:t>
      </w:r>
      <w:r>
        <w:rPr>
          <w:rFonts w:ascii="Arial" w:hAnsi="Arial" w:cs="Arial"/>
          <w:sz w:val="24"/>
          <w:szCs w:val="24"/>
        </w:rPr>
        <w:t>AUTOSHOW COMÉRCIO DE VEICULOS LTDA</w:t>
      </w:r>
      <w:r w:rsidRPr="00E85FCF">
        <w:rPr>
          <w:rFonts w:ascii="Arial" w:hAnsi="Arial" w:cs="Arial"/>
          <w:sz w:val="24"/>
          <w:szCs w:val="24"/>
        </w:rPr>
        <w:t xml:space="preserve">, inscrita no CNPJ: </w:t>
      </w:r>
      <w:r>
        <w:rPr>
          <w:rFonts w:ascii="Arial" w:hAnsi="Arial" w:cs="Arial"/>
          <w:sz w:val="24"/>
          <w:szCs w:val="24"/>
        </w:rPr>
        <w:t xml:space="preserve">10.582.050/0005-01 </w:t>
      </w:r>
      <w:r w:rsidRPr="00E85FCF">
        <w:rPr>
          <w:rFonts w:ascii="Arial" w:hAnsi="Arial" w:cs="Arial"/>
          <w:sz w:val="24"/>
          <w:szCs w:val="24"/>
        </w:rPr>
        <w:t>é credenciada pela fabricante para realizar a revisão preventiva do modelo TRACKER T A LTZ 2024/2025, estando apta a executar o serviço com mão de obra especializada e utilização de peças originais, conforme exigências do manual de garantia.</w:t>
      </w:r>
      <w:r w:rsidRPr="00E85FCF">
        <w:rPr>
          <w:rFonts w:ascii="Arial" w:hAnsi="Arial" w:cs="Arial"/>
          <w:sz w:val="24"/>
          <w:szCs w:val="24"/>
        </w:rPr>
        <w:br/>
      </w:r>
      <w:r w:rsidRPr="00E85FCF">
        <w:rPr>
          <w:rFonts w:ascii="Arial" w:hAnsi="Arial" w:cs="Arial"/>
          <w:sz w:val="24"/>
          <w:szCs w:val="24"/>
        </w:rPr>
        <w:lastRenderedPageBreak/>
        <w:t>O orçamento fornecido pela concessionária comprova a viabilidade e compatibilidade do valor com o mercado, atendendo aos princípios da economicidade e eficiência administrativa.</w:t>
      </w:r>
    </w:p>
    <w:p w14:paraId="57F4E861" w14:textId="77777777" w:rsidR="00467A68" w:rsidRPr="002F4E72" w:rsidRDefault="00467A68" w:rsidP="00467A6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983C4B3" w14:textId="7F7DC802" w:rsidR="00467A68" w:rsidRPr="002F4E72" w:rsidRDefault="00467A68" w:rsidP="00467A6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F4E72">
        <w:rPr>
          <w:rFonts w:ascii="Arial" w:hAnsi="Arial" w:cs="Arial"/>
          <w:sz w:val="24"/>
          <w:szCs w:val="24"/>
        </w:rPr>
        <w:t>Rio Rufino/SC,</w:t>
      </w:r>
      <w:r>
        <w:rPr>
          <w:rFonts w:ascii="Arial" w:hAnsi="Arial" w:cs="Arial"/>
          <w:sz w:val="24"/>
          <w:szCs w:val="24"/>
        </w:rPr>
        <w:t xml:space="preserve"> </w:t>
      </w:r>
      <w:r w:rsidR="00E85FCF">
        <w:rPr>
          <w:rFonts w:ascii="Arial" w:hAnsi="Arial" w:cs="Arial"/>
          <w:sz w:val="24"/>
          <w:szCs w:val="24"/>
        </w:rPr>
        <w:t>12</w:t>
      </w:r>
      <w:r w:rsidRPr="002F4E72">
        <w:rPr>
          <w:rFonts w:ascii="Arial" w:hAnsi="Arial" w:cs="Arial"/>
          <w:sz w:val="24"/>
          <w:szCs w:val="24"/>
        </w:rPr>
        <w:t xml:space="preserve"> de </w:t>
      </w:r>
      <w:r w:rsidR="00E85FCF">
        <w:rPr>
          <w:rFonts w:ascii="Arial" w:hAnsi="Arial" w:cs="Arial"/>
          <w:sz w:val="24"/>
          <w:szCs w:val="24"/>
        </w:rPr>
        <w:t>agosto</w:t>
      </w:r>
      <w:r w:rsidRPr="002F4E72">
        <w:rPr>
          <w:rFonts w:ascii="Arial" w:hAnsi="Arial" w:cs="Arial"/>
          <w:sz w:val="24"/>
          <w:szCs w:val="24"/>
        </w:rPr>
        <w:t xml:space="preserve"> de 202</w:t>
      </w:r>
      <w:r w:rsidR="00E85FCF">
        <w:rPr>
          <w:rFonts w:ascii="Arial" w:hAnsi="Arial" w:cs="Arial"/>
          <w:sz w:val="24"/>
          <w:szCs w:val="24"/>
        </w:rPr>
        <w:t>5</w:t>
      </w:r>
      <w:r w:rsidRPr="002F4E72">
        <w:rPr>
          <w:rFonts w:ascii="Arial" w:hAnsi="Arial" w:cs="Arial"/>
          <w:sz w:val="24"/>
          <w:szCs w:val="24"/>
        </w:rPr>
        <w:t>.</w:t>
      </w:r>
    </w:p>
    <w:p w14:paraId="7F1E03B4" w14:textId="77777777" w:rsidR="00467A68" w:rsidRPr="002F4E72" w:rsidRDefault="00467A68" w:rsidP="00467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11A2F" w14:textId="77777777" w:rsidR="00467A68" w:rsidRPr="002F4E72" w:rsidRDefault="00467A68" w:rsidP="00467A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Paulo Oliveira</w:t>
      </w:r>
    </w:p>
    <w:p w14:paraId="31A4D275" w14:textId="30C6AA47" w:rsidR="000B5D99" w:rsidRDefault="00E85FCF" w:rsidP="00467A68"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467A68" w:rsidRPr="002F4E72">
        <w:rPr>
          <w:rFonts w:ascii="Arial" w:hAnsi="Arial" w:cs="Arial"/>
          <w:sz w:val="24"/>
          <w:szCs w:val="24"/>
        </w:rPr>
        <w:t>Presidente da Câmara de Vereadores</w:t>
      </w:r>
    </w:p>
    <w:sectPr w:rsidR="000B5D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8A5C" w14:textId="77777777" w:rsidR="00530CF3" w:rsidRDefault="00530CF3" w:rsidP="00467A68">
      <w:pPr>
        <w:spacing w:after="0" w:line="240" w:lineRule="auto"/>
      </w:pPr>
      <w:r>
        <w:separator/>
      </w:r>
    </w:p>
  </w:endnote>
  <w:endnote w:type="continuationSeparator" w:id="0">
    <w:p w14:paraId="5CEB9BA0" w14:textId="77777777" w:rsidR="00530CF3" w:rsidRDefault="00530CF3" w:rsidP="0046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42F6" w14:textId="77777777" w:rsidR="00467A68" w:rsidRDefault="00467A68" w:rsidP="00467A68">
    <w:pPr>
      <w:pBdr>
        <w:top w:val="single" w:sz="4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center"/>
      <w:rPr>
        <w:rFonts w:ascii="Arial" w:eastAsia="Arial" w:hAnsi="Arial" w:cs="Arial"/>
        <w:color w:val="333399"/>
        <w:sz w:val="18"/>
        <w:szCs w:val="18"/>
      </w:rPr>
    </w:pPr>
    <w:r>
      <w:rPr>
        <w:rFonts w:ascii="Arial" w:eastAsia="Arial" w:hAnsi="Arial" w:cs="Arial"/>
        <w:color w:val="333399"/>
        <w:sz w:val="18"/>
        <w:szCs w:val="18"/>
      </w:rPr>
      <w:t xml:space="preserve">Avenida José </w:t>
    </w:r>
    <w:proofErr w:type="spellStart"/>
    <w:r>
      <w:rPr>
        <w:rFonts w:ascii="Arial" w:eastAsia="Arial" w:hAnsi="Arial" w:cs="Arial"/>
        <w:color w:val="333399"/>
        <w:sz w:val="18"/>
        <w:szCs w:val="18"/>
      </w:rPr>
      <w:t>Oselame</w:t>
    </w:r>
    <w:proofErr w:type="spellEnd"/>
    <w:r>
      <w:rPr>
        <w:rFonts w:ascii="Arial" w:eastAsia="Arial" w:hAnsi="Arial" w:cs="Arial"/>
        <w:color w:val="333399"/>
        <w:sz w:val="18"/>
        <w:szCs w:val="18"/>
      </w:rPr>
      <w:t xml:space="preserve">, 209, Salas 08 </w:t>
    </w:r>
  </w:p>
  <w:p w14:paraId="0A44C943" w14:textId="77777777" w:rsidR="00467A68" w:rsidRDefault="00467A68" w:rsidP="00467A68">
    <w:pPr>
      <w:pBdr>
        <w:top w:val="single" w:sz="4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center"/>
      <w:rPr>
        <w:rFonts w:ascii="Arial" w:eastAsia="Arial" w:hAnsi="Arial" w:cs="Arial"/>
        <w:color w:val="333399"/>
        <w:sz w:val="18"/>
        <w:szCs w:val="18"/>
      </w:rPr>
    </w:pPr>
    <w:r>
      <w:rPr>
        <w:rFonts w:ascii="Arial" w:eastAsia="Arial" w:hAnsi="Arial" w:cs="Arial"/>
        <w:color w:val="333399"/>
        <w:sz w:val="18"/>
        <w:szCs w:val="18"/>
      </w:rPr>
      <w:t>Rio Rufino/SC – 88658-000</w:t>
    </w:r>
  </w:p>
  <w:p w14:paraId="2E5D6C0F" w14:textId="226D9764" w:rsidR="00467A68" w:rsidRPr="00467A68" w:rsidRDefault="00467A68" w:rsidP="00467A68">
    <w:pPr>
      <w:pBdr>
        <w:top w:val="single" w:sz="4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center"/>
      <w:rPr>
        <w:rFonts w:ascii="Arial" w:eastAsia="Arial" w:hAnsi="Arial" w:cs="Arial"/>
        <w:color w:val="333399"/>
        <w:sz w:val="18"/>
        <w:szCs w:val="18"/>
      </w:rPr>
    </w:pPr>
    <w:r>
      <w:rPr>
        <w:rFonts w:ascii="Arial" w:eastAsia="Arial" w:hAnsi="Arial" w:cs="Arial"/>
        <w:color w:val="333399"/>
        <w:sz w:val="18"/>
        <w:szCs w:val="18"/>
      </w:rPr>
      <w:t xml:space="preserve">Telefones: (49) 93300-5319 (whatsapp) – E-mail: </w:t>
    </w:r>
    <w:hyperlink r:id="rId1" w:history="1">
      <w:r w:rsidRPr="00D90F43">
        <w:rPr>
          <w:rStyle w:val="Hyperlink"/>
          <w:rFonts w:ascii="Arial" w:eastAsia="Arial" w:hAnsi="Arial" w:cs="Arial"/>
          <w:sz w:val="18"/>
          <w:szCs w:val="18"/>
        </w:rPr>
        <w:t>secretaria@riorufino.sc.leg.br</w:t>
      </w:r>
    </w:hyperlink>
    <w:r>
      <w:rPr>
        <w:rFonts w:ascii="Arial" w:eastAsia="Arial" w:hAnsi="Arial" w:cs="Arial"/>
        <w:color w:val="333399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19FE" w14:textId="77777777" w:rsidR="00530CF3" w:rsidRDefault="00530CF3" w:rsidP="00467A68">
      <w:pPr>
        <w:spacing w:after="0" w:line="240" w:lineRule="auto"/>
      </w:pPr>
      <w:r>
        <w:separator/>
      </w:r>
    </w:p>
  </w:footnote>
  <w:footnote w:type="continuationSeparator" w:id="0">
    <w:p w14:paraId="7B3E7323" w14:textId="77777777" w:rsidR="00530CF3" w:rsidRDefault="00530CF3" w:rsidP="0046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4EA1" w14:textId="77777777" w:rsidR="00467A68" w:rsidRDefault="00467A68" w:rsidP="00467A68">
    <w:pPr>
      <w:pStyle w:val="Cabealho"/>
      <w:rPr>
        <w:rFonts w:ascii="Arial Black" w:hAnsi="Arial Black"/>
        <w:b/>
        <w:bCs/>
      </w:rPr>
    </w:pPr>
    <w:r w:rsidRPr="00887F85">
      <w:rPr>
        <w:noProof/>
      </w:rPr>
      <w:drawing>
        <wp:anchor distT="0" distB="0" distL="114300" distR="114300" simplePos="0" relativeHeight="251660288" behindDoc="1" locked="0" layoutInCell="1" allowOverlap="1" wp14:anchorId="333B5E30" wp14:editId="0799134F">
          <wp:simplePos x="0" y="0"/>
          <wp:positionH relativeFrom="column">
            <wp:posOffset>5006340</wp:posOffset>
          </wp:positionH>
          <wp:positionV relativeFrom="paragraph">
            <wp:posOffset>7620</wp:posOffset>
          </wp:positionV>
          <wp:extent cx="842400" cy="1000800"/>
          <wp:effectExtent l="0" t="0" r="0" b="8890"/>
          <wp:wrapNone/>
          <wp:docPr id="5146916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691613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2" r="17168"/>
                  <a:stretch/>
                </pic:blipFill>
                <pic:spPr bwMode="auto">
                  <a:xfrm>
                    <a:off x="0" y="0"/>
                    <a:ext cx="842400" cy="100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8681B3" wp14:editId="412A7081">
          <wp:simplePos x="0" y="0"/>
          <wp:positionH relativeFrom="margin">
            <wp:posOffset>-57150</wp:posOffset>
          </wp:positionH>
          <wp:positionV relativeFrom="paragraph">
            <wp:posOffset>6985</wp:posOffset>
          </wp:positionV>
          <wp:extent cx="1123950" cy="1024986"/>
          <wp:effectExtent l="0" t="0" r="0" b="3810"/>
          <wp:wrapNone/>
          <wp:docPr id="11096515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24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b/>
        <w:bCs/>
      </w:rPr>
      <w:t xml:space="preserve">                               </w:t>
    </w:r>
  </w:p>
  <w:p w14:paraId="09684CA9" w14:textId="77777777" w:rsidR="00467A68" w:rsidRDefault="00467A68" w:rsidP="00467A68">
    <w:pPr>
      <w:pStyle w:val="Cabealho"/>
      <w:rPr>
        <w:rFonts w:ascii="Arial Black" w:hAnsi="Arial Black"/>
        <w:b/>
        <w:bCs/>
      </w:rPr>
    </w:pPr>
    <w:r>
      <w:rPr>
        <w:rFonts w:ascii="Arial Black" w:hAnsi="Arial Black"/>
        <w:b/>
        <w:bCs/>
      </w:rPr>
      <w:t xml:space="preserve">                                 </w:t>
    </w:r>
    <w:r w:rsidRPr="00887F85">
      <w:rPr>
        <w:rFonts w:ascii="Arial Black" w:hAnsi="Arial Black"/>
        <w:b/>
        <w:bCs/>
      </w:rPr>
      <w:t>CAMARA MUNICIPAL DE RIO RUFIN</w:t>
    </w:r>
    <w:r>
      <w:rPr>
        <w:rFonts w:ascii="Arial Black" w:hAnsi="Arial Black"/>
        <w:b/>
        <w:bCs/>
      </w:rPr>
      <w:t>O</w:t>
    </w:r>
  </w:p>
  <w:p w14:paraId="01519E87" w14:textId="77777777" w:rsidR="00467A68" w:rsidRDefault="00467A68" w:rsidP="00467A68">
    <w:pPr>
      <w:pStyle w:val="Cabealho"/>
    </w:pPr>
    <w:r>
      <w:rPr>
        <w:rFonts w:ascii="Arial Black" w:hAnsi="Arial Black"/>
        <w:b/>
        <w:bCs/>
      </w:rPr>
      <w:t xml:space="preserve">                                        </w:t>
    </w:r>
    <w:r w:rsidRPr="00887F85">
      <w:rPr>
        <w:rFonts w:ascii="Arial Black" w:hAnsi="Arial Black"/>
        <w:b/>
        <w:bCs/>
      </w:rPr>
      <w:t>ESTADO DE SANTA CATARINA</w:t>
    </w:r>
    <w:r>
      <w:t xml:space="preserve"> </w:t>
    </w:r>
  </w:p>
  <w:p w14:paraId="5476F8F0" w14:textId="77777777" w:rsidR="00467A68" w:rsidRDefault="00467A68">
    <w:pPr>
      <w:pStyle w:val="Cabealho"/>
    </w:pPr>
  </w:p>
  <w:p w14:paraId="71773396" w14:textId="77777777" w:rsidR="00467A68" w:rsidRDefault="00467A68">
    <w:pPr>
      <w:pStyle w:val="Cabealho"/>
    </w:pPr>
  </w:p>
  <w:p w14:paraId="5F145F08" w14:textId="77777777" w:rsidR="00467A68" w:rsidRDefault="00467A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68"/>
    <w:rsid w:val="000B5D99"/>
    <w:rsid w:val="001024B6"/>
    <w:rsid w:val="00135A9A"/>
    <w:rsid w:val="00216E2A"/>
    <w:rsid w:val="00220597"/>
    <w:rsid w:val="00464D45"/>
    <w:rsid w:val="00467A68"/>
    <w:rsid w:val="00530CF3"/>
    <w:rsid w:val="006C1B08"/>
    <w:rsid w:val="006D2450"/>
    <w:rsid w:val="007270A1"/>
    <w:rsid w:val="00930EC9"/>
    <w:rsid w:val="009529CE"/>
    <w:rsid w:val="00B13FC5"/>
    <w:rsid w:val="00C17145"/>
    <w:rsid w:val="00CA6BA6"/>
    <w:rsid w:val="00E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AC26"/>
  <w15:chartTrackingRefBased/>
  <w15:docId w15:val="{25D8791E-18BA-4465-87A4-80F8C00E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6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A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A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A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A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A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A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A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A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A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A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A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A6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6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A68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467A68"/>
    <w:rPr>
      <w:color w:val="0563C1" w:themeColor="hyperlink"/>
      <w:u w:val="single"/>
    </w:rPr>
  </w:style>
  <w:style w:type="table" w:styleId="TabeladeGrade4-nfase6">
    <w:name w:val="Grid Table 4 Accent 6"/>
    <w:basedOn w:val="Tabelanormal"/>
    <w:uiPriority w:val="49"/>
    <w:rsid w:val="00CA6BA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A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riorufinocompras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riorufino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Pereira</dc:creator>
  <cp:keywords/>
  <dc:description/>
  <cp:lastModifiedBy>Victor Pereira</cp:lastModifiedBy>
  <cp:revision>5</cp:revision>
  <dcterms:created xsi:type="dcterms:W3CDTF">2025-08-11T19:18:00Z</dcterms:created>
  <dcterms:modified xsi:type="dcterms:W3CDTF">2025-08-13T18:29:00Z</dcterms:modified>
</cp:coreProperties>
</file>